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6C" w:rsidRDefault="001F156C" w:rsidP="001F156C">
      <w:pPr>
        <w:pStyle w:val="10"/>
        <w:keepNext/>
        <w:keepLines/>
        <w:spacing w:after="0"/>
      </w:pPr>
      <w:bookmarkStart w:id="0" w:name="bookmark0"/>
      <w:r>
        <w:rPr>
          <w:color w:val="000000"/>
          <w:sz w:val="24"/>
          <w:szCs w:val="24"/>
          <w:lang w:eastAsia="ru-RU" w:bidi="ru-RU"/>
        </w:rPr>
        <w:t>Согласие</w:t>
      </w:r>
      <w:bookmarkEnd w:id="0"/>
    </w:p>
    <w:p w:rsidR="001F156C" w:rsidRPr="001F156C" w:rsidRDefault="001F156C" w:rsidP="003230DB">
      <w:pPr>
        <w:pStyle w:val="10"/>
        <w:keepNext/>
        <w:keepLines/>
        <w:ind w:left="-284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 обраб</w:t>
      </w:r>
      <w:r w:rsidR="00127986">
        <w:rPr>
          <w:color w:val="000000"/>
          <w:sz w:val="24"/>
          <w:szCs w:val="24"/>
          <w:lang w:eastAsia="ru-RU" w:bidi="ru-RU"/>
        </w:rPr>
        <w:t>отку персональных данных</w:t>
      </w:r>
      <w:r w:rsidR="00127986">
        <w:rPr>
          <w:color w:val="000000"/>
          <w:sz w:val="24"/>
          <w:szCs w:val="24"/>
          <w:lang w:eastAsia="ru-RU" w:bidi="ru-RU"/>
        </w:rPr>
        <w:br/>
        <w:t xml:space="preserve">для </w:t>
      </w:r>
      <w:r>
        <w:rPr>
          <w:color w:val="000000"/>
          <w:sz w:val="24"/>
          <w:szCs w:val="24"/>
          <w:lang w:eastAsia="ru-RU" w:bidi="ru-RU"/>
        </w:rPr>
        <w:t>поступающего, обучающегося</w:t>
      </w:r>
      <w:r w:rsidRPr="00A81A66">
        <w:rPr>
          <w:szCs w:val="24"/>
        </w:rPr>
        <w:fldChar w:fldCharType="begin"/>
      </w:r>
      <w:r w:rsidRPr="00A81A66">
        <w:rPr>
          <w:szCs w:val="24"/>
        </w:rPr>
        <w:instrText xml:space="preserve"> TOC \o "1-5" \h \z </w:instrText>
      </w:r>
      <w:r w:rsidRPr="00A81A66">
        <w:rPr>
          <w:szCs w:val="24"/>
        </w:rPr>
        <w:fldChar w:fldCharType="separate"/>
      </w:r>
    </w:p>
    <w:p w:rsidR="001F156C" w:rsidRPr="00A81A66" w:rsidRDefault="001F156C" w:rsidP="003230DB">
      <w:pPr>
        <w:pStyle w:val="a5"/>
        <w:shd w:val="clear" w:color="auto" w:fill="auto"/>
        <w:tabs>
          <w:tab w:val="left" w:leader="underscore" w:pos="7251"/>
        </w:tabs>
        <w:spacing w:before="120" w:after="0" w:line="276" w:lineRule="auto"/>
        <w:ind w:left="-284"/>
        <w:rPr>
          <w:sz w:val="22"/>
          <w:szCs w:val="24"/>
        </w:rPr>
      </w:pPr>
      <w:r>
        <w:rPr>
          <w:sz w:val="22"/>
          <w:szCs w:val="24"/>
        </w:rPr>
        <w:t xml:space="preserve"> Я,___________________________________________________________________________</w:t>
      </w:r>
      <w:r w:rsidR="00127986">
        <w:rPr>
          <w:sz w:val="22"/>
          <w:szCs w:val="24"/>
        </w:rPr>
        <w:t>(далее - Субъект)</w:t>
      </w:r>
    </w:p>
    <w:p w:rsidR="001F156C" w:rsidRPr="000605B8" w:rsidRDefault="00127986" w:rsidP="003230DB">
      <w:pPr>
        <w:pStyle w:val="a6"/>
        <w:ind w:left="-28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(ФИО поступающего, обучающегося</w:t>
      </w:r>
      <w:r w:rsidR="001F156C" w:rsidRPr="000605B8">
        <w:rPr>
          <w:rFonts w:ascii="Times New Roman" w:hAnsi="Times New Roman" w:cs="Times New Roman"/>
          <w:i/>
          <w:sz w:val="16"/>
          <w:szCs w:val="16"/>
        </w:rPr>
        <w:t>)</w:t>
      </w:r>
    </w:p>
    <w:p w:rsidR="001F156C" w:rsidRPr="00A81A66" w:rsidRDefault="001F156C" w:rsidP="003230DB">
      <w:pPr>
        <w:pStyle w:val="a5"/>
        <w:shd w:val="clear" w:color="auto" w:fill="auto"/>
        <w:tabs>
          <w:tab w:val="left" w:leader="underscore" w:pos="1852"/>
          <w:tab w:val="left" w:leader="underscore" w:pos="7065"/>
        </w:tabs>
        <w:spacing w:before="0" w:after="0" w:line="276" w:lineRule="auto"/>
        <w:ind w:left="-284" w:right="2"/>
        <w:rPr>
          <w:sz w:val="22"/>
          <w:szCs w:val="24"/>
        </w:rPr>
      </w:pPr>
      <w:r w:rsidRPr="00A81A66">
        <w:rPr>
          <w:sz w:val="22"/>
          <w:szCs w:val="24"/>
        </w:rPr>
        <w:t>паспорт ______________</w:t>
      </w:r>
      <w:r>
        <w:rPr>
          <w:sz w:val="22"/>
          <w:szCs w:val="24"/>
        </w:rPr>
        <w:t>__</w:t>
      </w:r>
      <w:r w:rsidRPr="00A81A66">
        <w:rPr>
          <w:sz w:val="22"/>
          <w:szCs w:val="24"/>
        </w:rPr>
        <w:t>__ выдан ____</w:t>
      </w:r>
      <w:r>
        <w:rPr>
          <w:sz w:val="22"/>
          <w:szCs w:val="24"/>
        </w:rPr>
        <w:t>____</w:t>
      </w:r>
      <w:r w:rsidRPr="00A81A66">
        <w:rPr>
          <w:sz w:val="22"/>
          <w:szCs w:val="24"/>
        </w:rPr>
        <w:t>_______________________________</w:t>
      </w:r>
      <w:r>
        <w:rPr>
          <w:sz w:val="22"/>
          <w:szCs w:val="24"/>
        </w:rPr>
        <w:t>_</w:t>
      </w:r>
      <w:r w:rsidR="00E424D3">
        <w:rPr>
          <w:sz w:val="22"/>
          <w:szCs w:val="24"/>
        </w:rPr>
        <w:t>_____</w:t>
      </w:r>
      <w:r>
        <w:rPr>
          <w:sz w:val="22"/>
          <w:szCs w:val="24"/>
        </w:rPr>
        <w:t>___________</w:t>
      </w:r>
      <w:r w:rsidR="003230DB">
        <w:rPr>
          <w:sz w:val="22"/>
          <w:szCs w:val="24"/>
        </w:rPr>
        <w:t>___</w:t>
      </w:r>
      <w:r w:rsidRPr="00A81A66">
        <w:rPr>
          <w:sz w:val="22"/>
          <w:szCs w:val="24"/>
        </w:rPr>
        <w:t>_</w:t>
      </w:r>
      <w:r w:rsidRPr="00A81A66">
        <w:rPr>
          <w:sz w:val="22"/>
          <w:szCs w:val="24"/>
        </w:rPr>
        <w:fldChar w:fldCharType="end"/>
      </w:r>
      <w:r>
        <w:rPr>
          <w:sz w:val="22"/>
          <w:szCs w:val="24"/>
        </w:rPr>
        <w:t>_</w:t>
      </w:r>
    </w:p>
    <w:p w:rsidR="001F156C" w:rsidRPr="001F156C" w:rsidRDefault="001F156C" w:rsidP="003230DB">
      <w:pPr>
        <w:pStyle w:val="40"/>
        <w:shd w:val="clear" w:color="auto" w:fill="auto"/>
        <w:tabs>
          <w:tab w:val="left" w:pos="4210"/>
        </w:tabs>
        <w:spacing w:before="0" w:line="276" w:lineRule="auto"/>
        <w:ind w:left="-284" w:right="2"/>
        <w:rPr>
          <w:i w:val="0"/>
          <w:sz w:val="16"/>
          <w:szCs w:val="18"/>
        </w:rPr>
      </w:pPr>
      <w:r w:rsidRPr="001F156C">
        <w:rPr>
          <w:rStyle w:val="4Arial55pt"/>
          <w:rFonts w:ascii="Times New Roman" w:hAnsi="Times New Roman" w:cs="Times New Roman"/>
          <w:i/>
          <w:sz w:val="22"/>
          <w:szCs w:val="24"/>
        </w:rPr>
        <w:t xml:space="preserve">                        </w:t>
      </w:r>
      <w:r w:rsidRPr="001F156C">
        <w:rPr>
          <w:rStyle w:val="4Arial55pt"/>
          <w:rFonts w:ascii="Times New Roman" w:hAnsi="Times New Roman" w:cs="Times New Roman"/>
          <w:i/>
          <w:sz w:val="16"/>
          <w:szCs w:val="18"/>
        </w:rPr>
        <w:t>(серия, номер)</w:t>
      </w:r>
      <w:r w:rsidRPr="001F156C">
        <w:rPr>
          <w:rStyle w:val="4Arial55pt"/>
          <w:rFonts w:ascii="Times New Roman" w:hAnsi="Times New Roman" w:cs="Times New Roman"/>
          <w:i/>
          <w:sz w:val="16"/>
          <w:szCs w:val="18"/>
        </w:rPr>
        <w:tab/>
        <w:t>(когда и кем выдан)</w:t>
      </w:r>
    </w:p>
    <w:p w:rsidR="001F156C" w:rsidRPr="001F156C" w:rsidRDefault="001F156C" w:rsidP="003230DB">
      <w:pPr>
        <w:pStyle w:val="40"/>
        <w:shd w:val="clear" w:color="auto" w:fill="auto"/>
        <w:spacing w:before="0" w:line="276" w:lineRule="auto"/>
        <w:ind w:left="-284" w:right="2"/>
        <w:jc w:val="both"/>
        <w:rPr>
          <w:rStyle w:val="4Arial55pt"/>
          <w:sz w:val="22"/>
          <w:szCs w:val="24"/>
        </w:rPr>
      </w:pPr>
      <w:r w:rsidRPr="00A81A66">
        <w:rPr>
          <w:rStyle w:val="4Arial55pt"/>
          <w:sz w:val="22"/>
          <w:szCs w:val="24"/>
        </w:rPr>
        <w:t>_________________________________</w:t>
      </w:r>
      <w:r>
        <w:rPr>
          <w:rStyle w:val="4Arial55pt"/>
          <w:sz w:val="22"/>
          <w:szCs w:val="24"/>
        </w:rPr>
        <w:t>_______</w:t>
      </w:r>
      <w:r w:rsidRPr="00A81A66">
        <w:rPr>
          <w:rStyle w:val="4Arial55pt"/>
          <w:sz w:val="22"/>
          <w:szCs w:val="24"/>
        </w:rPr>
        <w:t>________________________________</w:t>
      </w:r>
      <w:r>
        <w:rPr>
          <w:rStyle w:val="4Arial55pt"/>
          <w:sz w:val="22"/>
          <w:szCs w:val="24"/>
        </w:rPr>
        <w:t>____________________________________________________________________________</w:t>
      </w:r>
      <w:r w:rsidR="00E424D3">
        <w:rPr>
          <w:rStyle w:val="4Arial55pt"/>
          <w:sz w:val="22"/>
          <w:szCs w:val="24"/>
        </w:rPr>
        <w:t>________</w:t>
      </w:r>
      <w:r>
        <w:rPr>
          <w:rStyle w:val="4Arial55pt"/>
          <w:sz w:val="22"/>
          <w:szCs w:val="24"/>
        </w:rPr>
        <w:t>___</w:t>
      </w:r>
      <w:r w:rsidR="003230DB">
        <w:rPr>
          <w:rStyle w:val="4Arial55pt"/>
          <w:sz w:val="22"/>
          <w:szCs w:val="24"/>
        </w:rPr>
        <w:t>____</w:t>
      </w:r>
      <w:r>
        <w:rPr>
          <w:rStyle w:val="4Arial55pt"/>
          <w:sz w:val="22"/>
          <w:szCs w:val="24"/>
        </w:rPr>
        <w:t>_</w:t>
      </w:r>
    </w:p>
    <w:p w:rsidR="001F156C" w:rsidRPr="00A81A66" w:rsidRDefault="001F156C" w:rsidP="003230DB">
      <w:pPr>
        <w:pStyle w:val="2"/>
        <w:shd w:val="clear" w:color="auto" w:fill="auto"/>
        <w:tabs>
          <w:tab w:val="left" w:leader="underscore" w:pos="3047"/>
          <w:tab w:val="left" w:leader="underscore" w:pos="7084"/>
        </w:tabs>
        <w:spacing w:after="0" w:line="276" w:lineRule="auto"/>
        <w:ind w:left="-284" w:right="2" w:firstLine="0"/>
        <w:rPr>
          <w:sz w:val="22"/>
          <w:szCs w:val="24"/>
        </w:rPr>
      </w:pPr>
      <w:r w:rsidRPr="00A81A66">
        <w:rPr>
          <w:sz w:val="22"/>
          <w:szCs w:val="24"/>
        </w:rPr>
        <w:t>зарегистриро</w:t>
      </w:r>
      <w:r w:rsidR="00127986">
        <w:rPr>
          <w:sz w:val="22"/>
          <w:szCs w:val="24"/>
        </w:rPr>
        <w:t>ванный</w:t>
      </w:r>
      <w:r w:rsidRPr="00A81A66">
        <w:rPr>
          <w:sz w:val="22"/>
          <w:szCs w:val="24"/>
        </w:rPr>
        <w:t xml:space="preserve"> по адресу: ______</w:t>
      </w:r>
      <w:r>
        <w:rPr>
          <w:sz w:val="22"/>
          <w:szCs w:val="24"/>
        </w:rPr>
        <w:t>_______</w:t>
      </w:r>
      <w:r w:rsidR="003230DB">
        <w:rPr>
          <w:sz w:val="22"/>
          <w:szCs w:val="24"/>
        </w:rPr>
        <w:t>___</w:t>
      </w:r>
      <w:r>
        <w:rPr>
          <w:sz w:val="22"/>
          <w:szCs w:val="24"/>
        </w:rPr>
        <w:t>_________</w:t>
      </w:r>
      <w:r w:rsidR="00E424D3">
        <w:rPr>
          <w:sz w:val="22"/>
          <w:szCs w:val="24"/>
        </w:rPr>
        <w:t>____</w:t>
      </w:r>
      <w:r>
        <w:rPr>
          <w:sz w:val="22"/>
          <w:szCs w:val="24"/>
        </w:rPr>
        <w:t>____</w:t>
      </w:r>
      <w:r w:rsidR="00127986">
        <w:rPr>
          <w:sz w:val="22"/>
          <w:szCs w:val="24"/>
        </w:rPr>
        <w:t>________________________________</w:t>
      </w:r>
    </w:p>
    <w:p w:rsidR="001F156C" w:rsidRDefault="001F156C" w:rsidP="003230DB">
      <w:pPr>
        <w:pStyle w:val="2"/>
        <w:shd w:val="clear" w:color="auto" w:fill="auto"/>
        <w:tabs>
          <w:tab w:val="left" w:leader="underscore" w:pos="3047"/>
          <w:tab w:val="left" w:leader="underscore" w:pos="7084"/>
        </w:tabs>
        <w:spacing w:before="120" w:after="0" w:line="276" w:lineRule="auto"/>
        <w:ind w:left="-284" w:firstLine="0"/>
        <w:rPr>
          <w:sz w:val="22"/>
          <w:szCs w:val="24"/>
        </w:rPr>
      </w:pPr>
      <w:r w:rsidRPr="00A81A66">
        <w:rPr>
          <w:sz w:val="22"/>
          <w:szCs w:val="24"/>
        </w:rPr>
        <w:t>___________________________________________________________</w:t>
      </w:r>
      <w:r>
        <w:rPr>
          <w:sz w:val="22"/>
          <w:szCs w:val="24"/>
        </w:rPr>
        <w:t>________</w:t>
      </w:r>
      <w:r w:rsidRPr="00A81A66">
        <w:rPr>
          <w:sz w:val="22"/>
          <w:szCs w:val="24"/>
        </w:rPr>
        <w:t>_______________________</w:t>
      </w:r>
      <w:r w:rsidR="00127986">
        <w:rPr>
          <w:sz w:val="22"/>
          <w:szCs w:val="24"/>
        </w:rPr>
        <w:t>_</w:t>
      </w:r>
      <w:r>
        <w:rPr>
          <w:sz w:val="22"/>
          <w:szCs w:val="24"/>
        </w:rPr>
        <w:t>,</w:t>
      </w:r>
    </w:p>
    <w:p w:rsidR="001F156C" w:rsidRDefault="001F156C" w:rsidP="003230DB">
      <w:pPr>
        <w:pStyle w:val="2"/>
        <w:shd w:val="clear" w:color="auto" w:fill="auto"/>
        <w:tabs>
          <w:tab w:val="left" w:leader="underscore" w:pos="3047"/>
          <w:tab w:val="left" w:leader="underscore" w:pos="7084"/>
        </w:tabs>
        <w:spacing w:before="120" w:after="0" w:line="276" w:lineRule="auto"/>
        <w:ind w:left="-284" w:firstLine="0"/>
        <w:rPr>
          <w:sz w:val="22"/>
          <w:szCs w:val="24"/>
        </w:rPr>
      </w:pPr>
      <w:r w:rsidRPr="001F156C">
        <w:rPr>
          <w:sz w:val="22"/>
          <w:szCs w:val="24"/>
        </w:rPr>
        <w:t>при</w:t>
      </w:r>
      <w:r>
        <w:rPr>
          <w:sz w:val="22"/>
          <w:szCs w:val="24"/>
        </w:rPr>
        <w:t>нимаю решение о предоставлении</w:t>
      </w:r>
      <w:r w:rsidRPr="001F156C">
        <w:rPr>
          <w:sz w:val="22"/>
          <w:szCs w:val="24"/>
        </w:rPr>
        <w:t xml:space="preserve"> персональных данных</w:t>
      </w:r>
      <w:r w:rsidR="00DC454F">
        <w:rPr>
          <w:sz w:val="22"/>
          <w:szCs w:val="24"/>
        </w:rPr>
        <w:t xml:space="preserve"> </w:t>
      </w:r>
      <w:r w:rsidRPr="001F156C">
        <w:rPr>
          <w:sz w:val="22"/>
          <w:szCs w:val="24"/>
        </w:rPr>
        <w:t xml:space="preserve">и даю своё согласие на их обработку свободно, своей волей и в своем интересе </w:t>
      </w:r>
      <w:r w:rsidR="00DC454F">
        <w:rPr>
          <w:sz w:val="22"/>
          <w:szCs w:val="24"/>
        </w:rPr>
        <w:t>ГБПОУ «Бурятский республиканский педагогический колледж»</w:t>
      </w:r>
      <w:r w:rsidRPr="001F156C">
        <w:rPr>
          <w:sz w:val="22"/>
          <w:szCs w:val="24"/>
        </w:rPr>
        <w:t xml:space="preserve"> (далее - Оператор, </w:t>
      </w:r>
      <w:r w:rsidR="00DC454F">
        <w:rPr>
          <w:sz w:val="22"/>
          <w:szCs w:val="24"/>
        </w:rPr>
        <w:t>колледж</w:t>
      </w:r>
      <w:r w:rsidRPr="001F156C">
        <w:rPr>
          <w:sz w:val="22"/>
          <w:szCs w:val="24"/>
        </w:rPr>
        <w:t xml:space="preserve">), расположенному по адресу: </w:t>
      </w:r>
      <w:r w:rsidR="00DC454F">
        <w:rPr>
          <w:sz w:val="22"/>
          <w:szCs w:val="24"/>
        </w:rPr>
        <w:t>Республика Бурятия, г. Улан-Удэ, ул. Хоца Намсараева, д. 5.</w:t>
      </w:r>
    </w:p>
    <w:p w:rsidR="00DC454F" w:rsidRPr="00831194" w:rsidRDefault="00DC454F" w:rsidP="00DC454F">
      <w:pPr>
        <w:pStyle w:val="2"/>
        <w:tabs>
          <w:tab w:val="left" w:leader="underscore" w:pos="3047"/>
          <w:tab w:val="left" w:leader="underscore" w:pos="7084"/>
        </w:tabs>
        <w:spacing w:before="120" w:after="0" w:line="276" w:lineRule="auto"/>
        <w:rPr>
          <w:b/>
          <w:sz w:val="22"/>
          <w:szCs w:val="24"/>
        </w:rPr>
      </w:pPr>
      <w:r w:rsidRPr="00102010">
        <w:rPr>
          <w:b/>
          <w:sz w:val="22"/>
          <w:szCs w:val="24"/>
        </w:rPr>
        <w:t>1.</w:t>
      </w:r>
      <w:r w:rsidRPr="00DC454F">
        <w:rPr>
          <w:sz w:val="22"/>
          <w:szCs w:val="24"/>
        </w:rPr>
        <w:tab/>
      </w:r>
      <w:r w:rsidRPr="00831194">
        <w:rPr>
          <w:b/>
          <w:sz w:val="22"/>
          <w:szCs w:val="24"/>
        </w:rPr>
        <w:t>Перечень персональных данных, на обработку которых дается согласие: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Фамилия, имя, отчество (при наличии)</w:t>
      </w:r>
      <w:r w:rsidR="009C24FD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Дата рождения</w:t>
      </w:r>
      <w:r w:rsidR="009C24FD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Пол</w:t>
      </w:r>
      <w:r w:rsidR="009C24FD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Сведения о гражданстве (отсутствии гражданства)</w:t>
      </w:r>
      <w:r w:rsidR="009C24FD">
        <w:rPr>
          <w:sz w:val="22"/>
          <w:szCs w:val="24"/>
        </w:rPr>
        <w:t>;</w:t>
      </w:r>
    </w:p>
    <w:p w:rsidR="00DC454F" w:rsidRPr="009C24FD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Почтовый</w:t>
      </w:r>
      <w:r w:rsidR="009C24FD">
        <w:rPr>
          <w:sz w:val="22"/>
          <w:szCs w:val="24"/>
        </w:rPr>
        <w:t xml:space="preserve"> и электронный</w:t>
      </w:r>
      <w:r w:rsidRPr="00DC454F">
        <w:rPr>
          <w:sz w:val="22"/>
          <w:szCs w:val="24"/>
        </w:rPr>
        <w:t xml:space="preserve"> адрес</w:t>
      </w:r>
      <w:r w:rsidR="009C24FD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Номер телефона мобильный и (или домашний)</w:t>
      </w:r>
      <w:r w:rsidR="009C24FD">
        <w:rPr>
          <w:sz w:val="22"/>
          <w:szCs w:val="24"/>
        </w:rPr>
        <w:t>;</w:t>
      </w:r>
    </w:p>
    <w:p w:rsidR="009C24FD" w:rsidRDefault="009C24FD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Р</w:t>
      </w:r>
      <w:r w:rsidRPr="009C24FD">
        <w:rPr>
          <w:sz w:val="22"/>
          <w:szCs w:val="24"/>
        </w:rPr>
        <w:t>еквизиты документа, удостоверяющего личность;</w:t>
      </w:r>
    </w:p>
    <w:p w:rsidR="00C05B8A" w:rsidRDefault="00C05B8A" w:rsidP="00C05B8A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М</w:t>
      </w:r>
      <w:r w:rsidRPr="009C24FD">
        <w:rPr>
          <w:sz w:val="22"/>
          <w:szCs w:val="24"/>
        </w:rPr>
        <w:t>есто и дата регистрации (для иностранных граждан - вид на жительство, регистрация миграционной</w:t>
      </w:r>
      <w:r>
        <w:rPr>
          <w:sz w:val="22"/>
          <w:szCs w:val="24"/>
        </w:rPr>
        <w:t xml:space="preserve"> </w:t>
      </w:r>
      <w:r w:rsidRPr="009C24FD">
        <w:rPr>
          <w:sz w:val="22"/>
          <w:szCs w:val="24"/>
        </w:rPr>
        <w:t>карты)</w:t>
      </w:r>
      <w:r>
        <w:rPr>
          <w:sz w:val="22"/>
          <w:szCs w:val="24"/>
        </w:rPr>
        <w:t xml:space="preserve"> </w:t>
      </w:r>
    </w:p>
    <w:p w:rsidR="00C05B8A" w:rsidRPr="00C05B8A" w:rsidRDefault="00C05B8A" w:rsidP="00C05B8A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М</w:t>
      </w:r>
      <w:r w:rsidRPr="00C05B8A">
        <w:rPr>
          <w:sz w:val="22"/>
          <w:szCs w:val="24"/>
        </w:rPr>
        <w:t>есто жи</w:t>
      </w:r>
      <w:r>
        <w:rPr>
          <w:sz w:val="22"/>
          <w:szCs w:val="24"/>
        </w:rPr>
        <w:t>тельства и/или место пребывания</w:t>
      </w:r>
      <w:r w:rsidRPr="009C24FD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Фамилия, имя, отчество и контактные данные родителей</w:t>
      </w:r>
      <w:r w:rsidR="009C24FD">
        <w:rPr>
          <w:sz w:val="22"/>
          <w:szCs w:val="24"/>
        </w:rPr>
        <w:t>;</w:t>
      </w:r>
    </w:p>
    <w:p w:rsidR="00DC454F" w:rsidRPr="00DC454F" w:rsidRDefault="009C24FD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С</w:t>
      </w:r>
      <w:r w:rsidRPr="009C24FD">
        <w:rPr>
          <w:sz w:val="22"/>
          <w:szCs w:val="24"/>
        </w:rPr>
        <w:t xml:space="preserve">ведения о предшествовавшем образовании </w:t>
      </w:r>
      <w:r w:rsidRPr="00DC454F">
        <w:rPr>
          <w:sz w:val="22"/>
          <w:szCs w:val="24"/>
        </w:rPr>
        <w:t>(образоват</w:t>
      </w:r>
      <w:r>
        <w:rPr>
          <w:sz w:val="22"/>
          <w:szCs w:val="24"/>
        </w:rPr>
        <w:t xml:space="preserve">ельное учреждение, </w:t>
      </w:r>
      <w:r w:rsidRPr="00DC454F">
        <w:rPr>
          <w:sz w:val="22"/>
          <w:szCs w:val="24"/>
        </w:rPr>
        <w:t>год завершения обучения)</w:t>
      </w:r>
      <w:r>
        <w:rPr>
          <w:sz w:val="22"/>
          <w:szCs w:val="24"/>
        </w:rPr>
        <w:t xml:space="preserve"> </w:t>
      </w:r>
      <w:r w:rsidRPr="009C24FD">
        <w:rPr>
          <w:sz w:val="22"/>
          <w:szCs w:val="24"/>
        </w:rPr>
        <w:t xml:space="preserve">и документе об образовании/квалификации; 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Средни</w:t>
      </w:r>
      <w:r>
        <w:rPr>
          <w:sz w:val="22"/>
          <w:szCs w:val="24"/>
        </w:rPr>
        <w:t>й балл документа об образовании</w:t>
      </w:r>
      <w:r w:rsidR="009C24FD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Свидетельство о рождении (копия документа, реквизиты, в том числе указание, когда, где и кем выдан документ)</w:t>
      </w:r>
      <w:r w:rsidR="009C24FD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Свидетельство о заключении брака (копия документа, реквизиты, в том числе указание, когда, где и кем выдан документ)</w:t>
      </w:r>
      <w:r w:rsidR="00C05B8A">
        <w:rPr>
          <w:sz w:val="22"/>
          <w:szCs w:val="24"/>
        </w:rPr>
        <w:t xml:space="preserve"> (при наличии);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Свидетельство о перемене имени (копия документа, реквизиты, в том числе указание, когда, где и кем выдан документ)</w:t>
      </w:r>
      <w:r w:rsidR="00C05B8A">
        <w:rPr>
          <w:sz w:val="22"/>
          <w:szCs w:val="24"/>
        </w:rPr>
        <w:t xml:space="preserve"> (при наличии);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Документы, подтверждающие индивидуальные достижения при приеме на обучение (копи</w:t>
      </w:r>
      <w:r>
        <w:rPr>
          <w:sz w:val="22"/>
          <w:szCs w:val="24"/>
        </w:rPr>
        <w:t xml:space="preserve">и </w:t>
      </w:r>
      <w:r w:rsidRPr="00DC454F">
        <w:rPr>
          <w:sz w:val="22"/>
          <w:szCs w:val="24"/>
        </w:rPr>
        <w:t>документов, реквизиты, в том числе указание, когда, где и кем выданы документы)</w:t>
      </w:r>
      <w:r w:rsidR="00C05B8A">
        <w:rPr>
          <w:sz w:val="22"/>
          <w:szCs w:val="24"/>
        </w:rPr>
        <w:t>;</w:t>
      </w:r>
    </w:p>
    <w:p w:rsidR="009C24FD" w:rsidRDefault="009C24FD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 w:rsidRPr="009C24FD">
        <w:rPr>
          <w:sz w:val="22"/>
          <w:szCs w:val="24"/>
        </w:rPr>
        <w:t>СНИЛС;</w:t>
      </w:r>
    </w:p>
    <w:p w:rsidR="009C24FD" w:rsidRDefault="009C24FD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ИНН;</w:t>
      </w:r>
    </w:p>
    <w:p w:rsidR="009C24FD" w:rsidRDefault="009C24FD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Полис ОМС;</w:t>
      </w:r>
    </w:p>
    <w:p w:rsidR="009C24FD" w:rsidRDefault="009C24FD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Данные сертификата прививок;</w:t>
      </w:r>
    </w:p>
    <w:p w:rsidR="00C05B8A" w:rsidRDefault="00C05B8A" w:rsidP="00C05B8A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С</w:t>
      </w:r>
      <w:r w:rsidRPr="00C05B8A">
        <w:rPr>
          <w:sz w:val="22"/>
          <w:szCs w:val="24"/>
        </w:rPr>
        <w:t>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</w:t>
      </w:r>
      <w:r>
        <w:rPr>
          <w:sz w:val="22"/>
          <w:szCs w:val="24"/>
        </w:rPr>
        <w:t>;</w:t>
      </w:r>
    </w:p>
    <w:p w:rsidR="009C24FD" w:rsidRDefault="00C05B8A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С</w:t>
      </w:r>
      <w:r w:rsidR="009C24FD" w:rsidRPr="009C24FD">
        <w:rPr>
          <w:sz w:val="22"/>
          <w:szCs w:val="24"/>
        </w:rPr>
        <w:t>ведения о необходимости создания для абитуриента/обуч</w:t>
      </w:r>
      <w:r w:rsidR="009C24FD">
        <w:rPr>
          <w:sz w:val="22"/>
          <w:szCs w:val="24"/>
        </w:rPr>
        <w:t xml:space="preserve">ающегося специальных условий при </w:t>
      </w:r>
      <w:r w:rsidR="009C24FD" w:rsidRPr="009C24FD">
        <w:rPr>
          <w:sz w:val="22"/>
          <w:szCs w:val="24"/>
        </w:rPr>
        <w:t>проведении вступительных испытаний и обучении в связи с его ограниченными возможностями здоровья</w:t>
      </w:r>
      <w:r w:rsidR="009C24FD">
        <w:rPr>
          <w:sz w:val="22"/>
          <w:szCs w:val="24"/>
        </w:rPr>
        <w:t xml:space="preserve"> </w:t>
      </w:r>
      <w:r w:rsidR="009C24FD" w:rsidRPr="009C24FD">
        <w:rPr>
          <w:sz w:val="22"/>
          <w:szCs w:val="24"/>
        </w:rPr>
        <w:t>или инвалидностью (при наличии);</w:t>
      </w:r>
    </w:p>
    <w:p w:rsidR="009C24FD" w:rsidRDefault="00C05B8A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С</w:t>
      </w:r>
      <w:r w:rsidR="009C24FD" w:rsidRPr="009C24FD">
        <w:rPr>
          <w:sz w:val="22"/>
          <w:szCs w:val="24"/>
        </w:rPr>
        <w:t>ведения медицинского заключения об отсутствии противопоказаний к занятию профессиональной</w:t>
      </w:r>
      <w:r w:rsidR="009C24FD">
        <w:rPr>
          <w:sz w:val="22"/>
          <w:szCs w:val="24"/>
        </w:rPr>
        <w:t xml:space="preserve"> </w:t>
      </w:r>
      <w:r w:rsidR="009C24FD" w:rsidRPr="009C24FD">
        <w:rPr>
          <w:sz w:val="22"/>
          <w:szCs w:val="24"/>
        </w:rPr>
        <w:t>деятельностью (при необходимости);</w:t>
      </w:r>
    </w:p>
    <w:p w:rsidR="009C24FD" w:rsidRDefault="00C05B8A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С</w:t>
      </w:r>
      <w:r w:rsidR="009C24FD" w:rsidRPr="009C24FD">
        <w:rPr>
          <w:sz w:val="22"/>
          <w:szCs w:val="24"/>
        </w:rPr>
        <w:t xml:space="preserve">ведения о наличии (отсутствии) особых или преимущественных прав при поступлении в </w:t>
      </w:r>
      <w:r w:rsidR="009C24FD">
        <w:rPr>
          <w:sz w:val="22"/>
          <w:szCs w:val="24"/>
        </w:rPr>
        <w:t>колледж</w:t>
      </w:r>
      <w:r w:rsidR="009C24FD" w:rsidRPr="009C24FD">
        <w:rPr>
          <w:sz w:val="22"/>
          <w:szCs w:val="24"/>
        </w:rPr>
        <w:t>;</w:t>
      </w:r>
    </w:p>
    <w:p w:rsidR="009C24FD" w:rsidRPr="009C24FD" w:rsidRDefault="00C05B8A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С</w:t>
      </w:r>
      <w:r w:rsidR="009C24FD" w:rsidRPr="009C24FD">
        <w:rPr>
          <w:sz w:val="22"/>
          <w:szCs w:val="24"/>
        </w:rPr>
        <w:t>ведения о результатах вступительных испытаний;</w:t>
      </w:r>
    </w:p>
    <w:p w:rsidR="009C24FD" w:rsidRDefault="00C05B8A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С</w:t>
      </w:r>
      <w:r w:rsidR="009C24FD" w:rsidRPr="009C24FD">
        <w:rPr>
          <w:sz w:val="22"/>
          <w:szCs w:val="24"/>
        </w:rPr>
        <w:t>ведения об условиях поступления на обучение и основаниях приема;</w:t>
      </w:r>
    </w:p>
    <w:p w:rsidR="009C24FD" w:rsidRPr="009C24FD" w:rsidRDefault="00C05B8A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С</w:t>
      </w:r>
      <w:r w:rsidR="009C24FD" w:rsidRPr="009C24FD">
        <w:rPr>
          <w:sz w:val="22"/>
          <w:szCs w:val="24"/>
        </w:rPr>
        <w:t>ведения о владении иностранными языками;</w:t>
      </w:r>
    </w:p>
    <w:p w:rsidR="00DC454F" w:rsidRDefault="00C05B8A" w:rsidP="00C05B8A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Б</w:t>
      </w:r>
      <w:r w:rsidRPr="00C05B8A">
        <w:rPr>
          <w:sz w:val="22"/>
          <w:szCs w:val="24"/>
        </w:rPr>
        <w:t>иометрические персональные данные</w:t>
      </w:r>
      <w:r>
        <w:rPr>
          <w:sz w:val="22"/>
          <w:szCs w:val="24"/>
        </w:rPr>
        <w:t xml:space="preserve"> (ф</w:t>
      </w:r>
      <w:r w:rsidR="00DC454F">
        <w:rPr>
          <w:sz w:val="22"/>
          <w:szCs w:val="24"/>
        </w:rPr>
        <w:t>отографии</w:t>
      </w:r>
      <w:r>
        <w:rPr>
          <w:sz w:val="22"/>
          <w:szCs w:val="24"/>
        </w:rPr>
        <w:t>);</w:t>
      </w:r>
    </w:p>
    <w:p w:rsidR="009C24FD" w:rsidRPr="009C24FD" w:rsidRDefault="00C05B8A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С</w:t>
      </w:r>
      <w:r w:rsidR="009C24FD" w:rsidRPr="009C24FD">
        <w:rPr>
          <w:sz w:val="22"/>
          <w:szCs w:val="24"/>
        </w:rPr>
        <w:t>ведения о поступлении (основа обучения, год поступления, № зачетной книжки);</w:t>
      </w:r>
    </w:p>
    <w:p w:rsidR="009C24FD" w:rsidRDefault="00C05B8A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lastRenderedPageBreak/>
        <w:t>С</w:t>
      </w:r>
      <w:r w:rsidR="009C24FD" w:rsidRPr="009C24FD">
        <w:rPr>
          <w:sz w:val="22"/>
          <w:szCs w:val="24"/>
        </w:rPr>
        <w:t>ведения о социальных льготах (из документов, являющихся основанием для предоставления льгот);</w:t>
      </w:r>
    </w:p>
    <w:p w:rsidR="00C05B8A" w:rsidRDefault="00C05B8A" w:rsidP="00C05B8A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>Н</w:t>
      </w:r>
      <w:r w:rsidRPr="00C05B8A">
        <w:rPr>
          <w:sz w:val="22"/>
          <w:szCs w:val="24"/>
        </w:rPr>
        <w:t>омер банковского счета для перечисления финансовых средств</w:t>
      </w:r>
      <w:r>
        <w:rPr>
          <w:sz w:val="22"/>
          <w:szCs w:val="24"/>
        </w:rPr>
        <w:t xml:space="preserve"> (стипендии, материальной помощи);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Посещаемость</w:t>
      </w:r>
      <w:r w:rsidR="00C05B8A">
        <w:rPr>
          <w:sz w:val="22"/>
          <w:szCs w:val="24"/>
        </w:rPr>
        <w:t>;</w:t>
      </w:r>
      <w:r w:rsidRPr="00DC454F">
        <w:rPr>
          <w:sz w:val="22"/>
          <w:szCs w:val="24"/>
        </w:rPr>
        <w:t> 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Успеваемость</w:t>
      </w:r>
      <w:r w:rsidR="00C05B8A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>
        <w:rPr>
          <w:sz w:val="22"/>
          <w:szCs w:val="24"/>
        </w:rPr>
        <w:t xml:space="preserve">Номер читательского </w:t>
      </w:r>
      <w:r w:rsidRPr="00DC454F">
        <w:rPr>
          <w:sz w:val="22"/>
          <w:szCs w:val="24"/>
        </w:rPr>
        <w:t>билета</w:t>
      </w:r>
      <w:r w:rsidR="00C05B8A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>
        <w:rPr>
          <w:sz w:val="22"/>
          <w:szCs w:val="24"/>
        </w:rPr>
        <w:t xml:space="preserve">Номер студенческого </w:t>
      </w:r>
      <w:r w:rsidRPr="00DC454F">
        <w:rPr>
          <w:sz w:val="22"/>
          <w:szCs w:val="24"/>
        </w:rPr>
        <w:t>билета</w:t>
      </w:r>
      <w:r w:rsidR="00C05B8A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Номер группы</w:t>
      </w:r>
      <w:r w:rsidR="00C05B8A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Форма обучения</w:t>
      </w:r>
      <w:r w:rsidR="00C05B8A">
        <w:rPr>
          <w:sz w:val="22"/>
          <w:szCs w:val="24"/>
        </w:rPr>
        <w:t>;</w:t>
      </w:r>
    </w:p>
    <w:p w:rsidR="00DC454F" w:rsidRP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Направление (специальность) обучения</w:t>
      </w:r>
      <w:r w:rsidR="00C05B8A">
        <w:rPr>
          <w:sz w:val="22"/>
          <w:szCs w:val="24"/>
        </w:rPr>
        <w:t>;</w:t>
      </w:r>
    </w:p>
    <w:p w:rsidR="00DC454F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Сведения о воинском учете</w:t>
      </w:r>
      <w:r w:rsidR="00C05B8A">
        <w:rPr>
          <w:sz w:val="22"/>
          <w:szCs w:val="24"/>
        </w:rPr>
        <w:t>;</w:t>
      </w:r>
    </w:p>
    <w:p w:rsidR="00C05B8A" w:rsidRPr="00C05B8A" w:rsidRDefault="00C05B8A" w:rsidP="00C05B8A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rPr>
          <w:sz w:val="22"/>
          <w:szCs w:val="24"/>
        </w:rPr>
      </w:pPr>
      <w:r w:rsidRPr="00C05B8A">
        <w:rPr>
          <w:sz w:val="22"/>
          <w:szCs w:val="24"/>
        </w:rPr>
        <w:t>Номер</w:t>
      </w:r>
      <w:r>
        <w:rPr>
          <w:sz w:val="22"/>
          <w:szCs w:val="24"/>
        </w:rPr>
        <w:t xml:space="preserve"> </w:t>
      </w:r>
      <w:r w:rsidRPr="00C05B8A">
        <w:rPr>
          <w:sz w:val="22"/>
          <w:szCs w:val="24"/>
        </w:rPr>
        <w:t>комнаты в студенческом общежитии</w:t>
      </w:r>
      <w:r>
        <w:rPr>
          <w:sz w:val="22"/>
          <w:szCs w:val="24"/>
        </w:rPr>
        <w:t xml:space="preserve"> (при проживании);</w:t>
      </w:r>
    </w:p>
    <w:p w:rsidR="009C24FD" w:rsidRDefault="00DC454F" w:rsidP="009C24FD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 w:rsidRPr="00DC454F">
        <w:rPr>
          <w:sz w:val="22"/>
          <w:szCs w:val="24"/>
        </w:rPr>
        <w:t>Подпись и расшифр</w:t>
      </w:r>
      <w:r w:rsidR="009C24FD">
        <w:rPr>
          <w:sz w:val="22"/>
          <w:szCs w:val="24"/>
        </w:rPr>
        <w:t>овка подписи</w:t>
      </w:r>
      <w:r w:rsidR="00C05B8A">
        <w:rPr>
          <w:sz w:val="22"/>
          <w:szCs w:val="24"/>
        </w:rPr>
        <w:t>;</w:t>
      </w:r>
    </w:p>
    <w:p w:rsidR="00831194" w:rsidRDefault="009C24FD" w:rsidP="00831194">
      <w:pPr>
        <w:pStyle w:val="2"/>
        <w:numPr>
          <w:ilvl w:val="0"/>
          <w:numId w:val="2"/>
        </w:numPr>
        <w:tabs>
          <w:tab w:val="left" w:leader="underscore" w:pos="3047"/>
          <w:tab w:val="left" w:leader="underscore" w:pos="7084"/>
        </w:tabs>
        <w:spacing w:after="0" w:line="240" w:lineRule="auto"/>
        <w:ind w:hanging="357"/>
        <w:rPr>
          <w:sz w:val="22"/>
          <w:szCs w:val="24"/>
        </w:rPr>
      </w:pPr>
      <w:r>
        <w:rPr>
          <w:sz w:val="22"/>
          <w:szCs w:val="24"/>
        </w:rPr>
        <w:t>Р</w:t>
      </w:r>
      <w:r w:rsidR="00DC454F" w:rsidRPr="009C24FD">
        <w:rPr>
          <w:sz w:val="22"/>
          <w:szCs w:val="24"/>
        </w:rPr>
        <w:t>езультат медицинского обследования о состоянии здоровья</w:t>
      </w:r>
      <w:r w:rsidR="00C05B8A">
        <w:rPr>
          <w:sz w:val="22"/>
          <w:szCs w:val="24"/>
        </w:rPr>
        <w:t>.</w:t>
      </w:r>
    </w:p>
    <w:p w:rsidR="00102010" w:rsidRDefault="00831194" w:rsidP="00102010">
      <w:pPr>
        <w:pStyle w:val="2"/>
        <w:tabs>
          <w:tab w:val="left" w:leader="underscore" w:pos="3047"/>
          <w:tab w:val="left" w:leader="underscore" w:pos="7084"/>
        </w:tabs>
        <w:spacing w:after="0" w:line="240" w:lineRule="auto"/>
        <w:ind w:left="-426" w:firstLine="426"/>
        <w:rPr>
          <w:color w:val="000000"/>
          <w:sz w:val="22"/>
          <w:szCs w:val="22"/>
          <w:lang w:eastAsia="ru-RU" w:bidi="ru-RU"/>
        </w:rPr>
      </w:pPr>
      <w:r w:rsidRPr="00102010">
        <w:rPr>
          <w:b/>
          <w:sz w:val="22"/>
          <w:szCs w:val="24"/>
        </w:rPr>
        <w:t>2.</w:t>
      </w:r>
      <w:r>
        <w:rPr>
          <w:sz w:val="22"/>
          <w:szCs w:val="24"/>
        </w:rPr>
        <w:t xml:space="preserve"> </w:t>
      </w:r>
      <w:r w:rsidR="00E14186" w:rsidRPr="00831194">
        <w:rPr>
          <w:b/>
          <w:color w:val="000000"/>
          <w:sz w:val="22"/>
          <w:szCs w:val="22"/>
          <w:lang w:eastAsia="ru-RU" w:bidi="ru-RU"/>
        </w:rPr>
        <w:t>Перечень действий с персональными данными, на которые дается согласие</w:t>
      </w:r>
      <w:r w:rsidR="00E14186" w:rsidRPr="00831194">
        <w:rPr>
          <w:color w:val="000000"/>
          <w:sz w:val="22"/>
          <w:szCs w:val="22"/>
          <w:lang w:eastAsia="ru-RU" w:bidi="ru-RU"/>
        </w:rPr>
        <w:t>:</w:t>
      </w:r>
      <w:r w:rsidR="00E14186" w:rsidRPr="00831194">
        <w:rPr>
          <w:lang w:eastAsia="ru-RU" w:bidi="ru-RU"/>
        </w:rPr>
        <w:t xml:space="preserve"> </w:t>
      </w:r>
      <w:r w:rsidR="00102010" w:rsidRPr="00831194">
        <w:rPr>
          <w:color w:val="000000"/>
          <w:sz w:val="22"/>
          <w:szCs w:val="22"/>
          <w:lang w:eastAsia="ru-RU" w:bidi="ru-RU"/>
        </w:rPr>
        <w:t xml:space="preserve">с использованием средств автоматизации, так и </w:t>
      </w:r>
      <w:r w:rsidR="00102010">
        <w:rPr>
          <w:color w:val="000000"/>
          <w:sz w:val="22"/>
          <w:szCs w:val="22"/>
          <w:lang w:eastAsia="ru-RU" w:bidi="ru-RU"/>
        </w:rPr>
        <w:t>без использования таких средств</w:t>
      </w:r>
      <w:r w:rsidR="00102010" w:rsidRPr="00831194">
        <w:rPr>
          <w:color w:val="000000"/>
          <w:sz w:val="22"/>
          <w:szCs w:val="22"/>
          <w:lang w:eastAsia="ru-RU" w:bidi="ru-RU"/>
        </w:rPr>
        <w:t xml:space="preserve"> </w:t>
      </w:r>
      <w:r w:rsidR="00E14186" w:rsidRPr="00831194">
        <w:rPr>
          <w:color w:val="000000"/>
          <w:sz w:val="22"/>
          <w:szCs w:val="22"/>
          <w:lang w:eastAsia="ru-RU" w:bidi="ru-RU"/>
        </w:rPr>
        <w:t xml:space="preserve">сбор, запись, систематизация, накопление, хранение, уточнение, распространение, использование, </w:t>
      </w:r>
      <w:r w:rsidR="00102010">
        <w:rPr>
          <w:color w:val="000000"/>
          <w:sz w:val="22"/>
          <w:szCs w:val="22"/>
          <w:lang w:eastAsia="ru-RU" w:bidi="ru-RU"/>
        </w:rPr>
        <w:t xml:space="preserve">удаление, </w:t>
      </w:r>
      <w:r w:rsidR="00E14186" w:rsidRPr="00831194">
        <w:rPr>
          <w:color w:val="000000"/>
          <w:sz w:val="22"/>
          <w:szCs w:val="22"/>
          <w:lang w:eastAsia="ru-RU" w:bidi="ru-RU"/>
        </w:rPr>
        <w:t>уничтожение,</w:t>
      </w:r>
      <w:r w:rsidR="00102010">
        <w:rPr>
          <w:color w:val="000000"/>
          <w:sz w:val="22"/>
          <w:szCs w:val="22"/>
          <w:lang w:eastAsia="ru-RU" w:bidi="ru-RU"/>
        </w:rPr>
        <w:t xml:space="preserve"> извлечение,</w:t>
      </w:r>
      <w:r w:rsidR="00E14186" w:rsidRPr="00831194">
        <w:rPr>
          <w:color w:val="000000"/>
          <w:sz w:val="22"/>
          <w:szCs w:val="22"/>
          <w:lang w:eastAsia="ru-RU" w:bidi="ru-RU"/>
        </w:rPr>
        <w:t xml:space="preserve"> передача информации по каналам связи, с соблюдением мер, обеспечивающих защиту от несанкционированного доступа</w:t>
      </w:r>
      <w:r w:rsidR="00102010">
        <w:rPr>
          <w:color w:val="000000"/>
          <w:sz w:val="22"/>
          <w:szCs w:val="22"/>
          <w:lang w:eastAsia="ru-RU" w:bidi="ru-RU"/>
        </w:rPr>
        <w:t xml:space="preserve"> (распространение, предоставление, доступ)</w:t>
      </w:r>
      <w:r w:rsidR="00E14186" w:rsidRPr="00831194">
        <w:rPr>
          <w:color w:val="000000"/>
          <w:sz w:val="22"/>
          <w:szCs w:val="22"/>
          <w:lang w:eastAsia="ru-RU" w:bidi="ru-RU"/>
        </w:rPr>
        <w:t>, включение в электронные базы данных, включение в списки (реестры) и отчетные формы, предусмотренные документами, передача данных внутри сети в целях обеспечения учебного процесса, проведения олимпиад, тестирования, анкетирования.</w:t>
      </w:r>
      <w:r w:rsidR="00102010">
        <w:rPr>
          <w:color w:val="000000"/>
          <w:sz w:val="22"/>
          <w:szCs w:val="22"/>
          <w:lang w:eastAsia="ru-RU" w:bidi="ru-RU"/>
        </w:rPr>
        <w:t xml:space="preserve"> Оператор может </w:t>
      </w:r>
      <w:r w:rsidR="00102010" w:rsidRPr="00102010">
        <w:rPr>
          <w:color w:val="000000"/>
          <w:sz w:val="22"/>
          <w:szCs w:val="22"/>
          <w:lang w:eastAsia="ru-RU" w:bidi="ru-RU"/>
        </w:rPr>
        <w:t>проверить достоверность предоставленных персональных данных, в том числе с и</w:t>
      </w:r>
      <w:r w:rsidR="00102010">
        <w:rPr>
          <w:color w:val="000000"/>
          <w:sz w:val="22"/>
          <w:szCs w:val="22"/>
          <w:lang w:eastAsia="ru-RU" w:bidi="ru-RU"/>
        </w:rPr>
        <w:t xml:space="preserve">спользованием услуг </w:t>
      </w:r>
      <w:r w:rsidR="00102010" w:rsidRPr="00102010">
        <w:rPr>
          <w:color w:val="000000"/>
          <w:sz w:val="22"/>
          <w:szCs w:val="22"/>
          <w:lang w:eastAsia="ru-RU" w:bidi="ru-RU"/>
        </w:rPr>
        <w:t>других операторов без уведомления Субъекта.</w:t>
      </w:r>
    </w:p>
    <w:p w:rsidR="00102010" w:rsidRDefault="00102010" w:rsidP="00102010">
      <w:pPr>
        <w:pStyle w:val="2"/>
        <w:tabs>
          <w:tab w:val="left" w:leader="underscore" w:pos="3047"/>
          <w:tab w:val="left" w:leader="underscore" w:pos="7084"/>
        </w:tabs>
        <w:spacing w:after="0" w:line="240" w:lineRule="auto"/>
        <w:ind w:left="-426" w:firstLine="426"/>
        <w:rPr>
          <w:color w:val="000000"/>
          <w:sz w:val="22"/>
          <w:szCs w:val="22"/>
          <w:lang w:eastAsia="ru-RU" w:bidi="ru-RU"/>
        </w:rPr>
      </w:pPr>
      <w:r w:rsidRPr="00102010">
        <w:rPr>
          <w:b/>
          <w:sz w:val="22"/>
          <w:szCs w:val="24"/>
        </w:rPr>
        <w:t>3</w:t>
      </w:r>
      <w:r w:rsidRPr="00102010">
        <w:rPr>
          <w:b/>
          <w:color w:val="000000"/>
          <w:sz w:val="22"/>
          <w:szCs w:val="22"/>
          <w:lang w:eastAsia="ru-RU" w:bidi="ru-RU"/>
        </w:rPr>
        <w:t xml:space="preserve">. </w:t>
      </w:r>
      <w:r w:rsidR="00E14186" w:rsidRPr="00E14186">
        <w:rPr>
          <w:b/>
          <w:color w:val="000000"/>
          <w:sz w:val="22"/>
          <w:szCs w:val="22"/>
          <w:lang w:eastAsia="ru-RU" w:bidi="ru-RU"/>
        </w:rPr>
        <w:t>Цель обработки персональных данных</w:t>
      </w:r>
      <w:r w:rsidR="00E14186" w:rsidRPr="00E14186">
        <w:rPr>
          <w:color w:val="000000"/>
          <w:sz w:val="22"/>
          <w:szCs w:val="22"/>
          <w:lang w:eastAsia="ru-RU" w:bidi="ru-RU"/>
        </w:rPr>
        <w:t>:</w:t>
      </w:r>
      <w:r w:rsidR="00E14186" w:rsidRPr="00102010">
        <w:rPr>
          <w:lang w:eastAsia="ru-RU" w:bidi="ru-RU"/>
        </w:rPr>
        <w:t xml:space="preserve"> 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реализация прав граждан на поступление в </w:t>
      </w:r>
      <w:r>
        <w:rPr>
          <w:color w:val="000000"/>
          <w:sz w:val="22"/>
          <w:szCs w:val="22"/>
          <w:lang w:eastAsia="ru-RU" w:bidi="ru-RU"/>
        </w:rPr>
        <w:t>колледж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 и дальнейшее обучение в соответствии с федеральным законом от 29.12.2012 № 273-ФЗ «Об образовании в Российской Федерации», осуществление деятельности в соответств</w:t>
      </w:r>
      <w:r>
        <w:rPr>
          <w:color w:val="000000"/>
          <w:sz w:val="22"/>
          <w:szCs w:val="22"/>
          <w:lang w:eastAsia="ru-RU" w:bidi="ru-RU"/>
        </w:rPr>
        <w:t>ии с Уставом колледж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а, формирование и ведение федеральных, региональных и ведомственных информационных систем обеспечения процессов поступления, обучения и иной деятельности </w:t>
      </w:r>
      <w:r>
        <w:rPr>
          <w:color w:val="000000"/>
          <w:sz w:val="22"/>
          <w:szCs w:val="22"/>
          <w:lang w:eastAsia="ru-RU" w:bidi="ru-RU"/>
        </w:rPr>
        <w:t>колледжа.</w:t>
      </w:r>
    </w:p>
    <w:p w:rsidR="00102010" w:rsidRDefault="00102010" w:rsidP="00102010">
      <w:pPr>
        <w:pStyle w:val="2"/>
        <w:tabs>
          <w:tab w:val="left" w:leader="underscore" w:pos="3047"/>
          <w:tab w:val="left" w:leader="underscore" w:pos="7084"/>
        </w:tabs>
        <w:spacing w:after="0" w:line="240" w:lineRule="auto"/>
        <w:ind w:left="-426" w:firstLine="426"/>
        <w:rPr>
          <w:color w:val="000000"/>
          <w:sz w:val="22"/>
          <w:szCs w:val="22"/>
          <w:lang w:eastAsia="ru-RU" w:bidi="ru-RU"/>
        </w:rPr>
      </w:pPr>
      <w:r>
        <w:rPr>
          <w:b/>
          <w:sz w:val="22"/>
          <w:szCs w:val="24"/>
        </w:rPr>
        <w:t>4</w:t>
      </w:r>
      <w:r w:rsidRPr="00102010">
        <w:rPr>
          <w:color w:val="000000"/>
          <w:sz w:val="22"/>
          <w:szCs w:val="22"/>
          <w:lang w:eastAsia="ru-RU" w:bidi="ru-RU"/>
        </w:rPr>
        <w:t>.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="00E14186" w:rsidRPr="00E14186">
        <w:rPr>
          <w:color w:val="000000"/>
          <w:sz w:val="22"/>
          <w:szCs w:val="22"/>
          <w:lang w:eastAsia="ru-RU" w:bidi="ru-RU"/>
        </w:rPr>
        <w:t>Я согласен(а) считать общедоступными следующие персональные данные в любых сочетаниях между собой: фамилия, имя, отчество, сведения о сдаче вступительных испытаний, сведения о достижениях и успеваемости, сведения о специальности (направлении подготовки)</w:t>
      </w:r>
      <w:r>
        <w:rPr>
          <w:color w:val="000000"/>
          <w:sz w:val="22"/>
          <w:szCs w:val="22"/>
          <w:lang w:eastAsia="ru-RU" w:bidi="ru-RU"/>
        </w:rPr>
        <w:t>, факультете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 и номере группы. Предоставляю </w:t>
      </w:r>
      <w:r>
        <w:rPr>
          <w:color w:val="000000"/>
          <w:sz w:val="22"/>
          <w:szCs w:val="22"/>
          <w:lang w:eastAsia="ru-RU" w:bidi="ru-RU"/>
        </w:rPr>
        <w:t>колледжу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 право осуществлять с общедоступными данными все вышеуказанные действия, а также размещать в общедоступных источниках (сайт </w:t>
      </w:r>
      <w:r>
        <w:rPr>
          <w:color w:val="000000"/>
          <w:sz w:val="22"/>
          <w:szCs w:val="22"/>
          <w:lang w:eastAsia="ru-RU" w:bidi="ru-RU"/>
        </w:rPr>
        <w:t>колледжа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, </w:t>
      </w:r>
      <w:bookmarkStart w:id="1" w:name="_GoBack"/>
      <w:r w:rsidR="00E14186" w:rsidRPr="00E14186">
        <w:rPr>
          <w:color w:val="000000"/>
          <w:sz w:val="22"/>
          <w:szCs w:val="22"/>
          <w:lang w:eastAsia="ru-RU" w:bidi="ru-RU"/>
        </w:rPr>
        <w:t>ин</w:t>
      </w:r>
      <w:r>
        <w:rPr>
          <w:color w:val="000000"/>
          <w:sz w:val="22"/>
          <w:szCs w:val="22"/>
          <w:lang w:eastAsia="ru-RU" w:bidi="ru-RU"/>
        </w:rPr>
        <w:t xml:space="preserve">формационные </w:t>
      </w:r>
      <w:bookmarkEnd w:id="1"/>
      <w:r>
        <w:rPr>
          <w:color w:val="000000"/>
          <w:sz w:val="22"/>
          <w:szCs w:val="22"/>
          <w:lang w:eastAsia="ru-RU" w:bidi="ru-RU"/>
        </w:rPr>
        <w:t>стенды, ведомости).</w:t>
      </w:r>
    </w:p>
    <w:p w:rsidR="00102010" w:rsidRDefault="00102010" w:rsidP="00102010">
      <w:pPr>
        <w:pStyle w:val="2"/>
        <w:tabs>
          <w:tab w:val="left" w:leader="underscore" w:pos="3047"/>
          <w:tab w:val="left" w:leader="underscore" w:pos="7084"/>
        </w:tabs>
        <w:spacing w:after="0" w:line="240" w:lineRule="auto"/>
        <w:ind w:left="-426" w:firstLine="426"/>
        <w:rPr>
          <w:color w:val="000000"/>
          <w:sz w:val="22"/>
          <w:szCs w:val="22"/>
          <w:lang w:eastAsia="ru-RU" w:bidi="ru-RU"/>
        </w:rPr>
      </w:pPr>
      <w:r>
        <w:rPr>
          <w:b/>
          <w:sz w:val="22"/>
          <w:szCs w:val="24"/>
        </w:rPr>
        <w:t>5</w:t>
      </w:r>
      <w:r w:rsidRPr="00102010">
        <w:rPr>
          <w:color w:val="000000"/>
          <w:sz w:val="22"/>
          <w:szCs w:val="22"/>
          <w:lang w:eastAsia="ru-RU" w:bidi="ru-RU"/>
        </w:rPr>
        <w:t>.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Настоящее согласие действует с момента подписания и до принятия решения о зачислении в </w:t>
      </w:r>
      <w:r>
        <w:rPr>
          <w:color w:val="000000"/>
          <w:sz w:val="22"/>
          <w:szCs w:val="22"/>
          <w:lang w:eastAsia="ru-RU" w:bidi="ru-RU"/>
        </w:rPr>
        <w:t>колледж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, либо до его отзыва. В случае зачисления в </w:t>
      </w:r>
      <w:r>
        <w:rPr>
          <w:color w:val="000000"/>
          <w:sz w:val="22"/>
          <w:szCs w:val="22"/>
          <w:lang w:eastAsia="ru-RU" w:bidi="ru-RU"/>
        </w:rPr>
        <w:t>колледж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 действие согласия пролонгируется на весь период обучения до</w:t>
      </w:r>
      <w:r>
        <w:rPr>
          <w:color w:val="000000"/>
          <w:sz w:val="22"/>
          <w:szCs w:val="22"/>
          <w:lang w:eastAsia="ru-RU" w:bidi="ru-RU"/>
        </w:rPr>
        <w:t xml:space="preserve"> достижения целей обработки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 персональных данных</w:t>
      </w:r>
      <w:r>
        <w:rPr>
          <w:color w:val="000000"/>
          <w:sz w:val="22"/>
          <w:szCs w:val="22"/>
          <w:lang w:eastAsia="ru-RU" w:bidi="ru-RU"/>
        </w:rPr>
        <w:t xml:space="preserve"> Субъекта</w:t>
      </w:r>
      <w:r w:rsidR="00E14186" w:rsidRPr="00E14186">
        <w:rPr>
          <w:color w:val="000000"/>
          <w:sz w:val="22"/>
          <w:szCs w:val="22"/>
          <w:lang w:eastAsia="ru-RU" w:bidi="ru-RU"/>
        </w:rPr>
        <w:t>. Согласие может быть отозвано путём направления письменного заявления Оператору.</w:t>
      </w:r>
    </w:p>
    <w:p w:rsidR="00102010" w:rsidRDefault="00102010" w:rsidP="00102010">
      <w:pPr>
        <w:pStyle w:val="2"/>
        <w:tabs>
          <w:tab w:val="left" w:leader="underscore" w:pos="3047"/>
          <w:tab w:val="left" w:leader="underscore" w:pos="7084"/>
        </w:tabs>
        <w:spacing w:after="0" w:line="240" w:lineRule="auto"/>
        <w:ind w:left="-426" w:firstLine="426"/>
        <w:rPr>
          <w:color w:val="000000"/>
          <w:sz w:val="22"/>
          <w:szCs w:val="22"/>
          <w:lang w:eastAsia="ru-RU" w:bidi="ru-RU"/>
        </w:rPr>
      </w:pPr>
      <w:r>
        <w:rPr>
          <w:b/>
          <w:sz w:val="22"/>
          <w:szCs w:val="24"/>
        </w:rPr>
        <w:t>6</w:t>
      </w:r>
      <w:r w:rsidRPr="00102010">
        <w:rPr>
          <w:color w:val="000000"/>
          <w:sz w:val="22"/>
          <w:szCs w:val="22"/>
          <w:lang w:eastAsia="ru-RU" w:bidi="ru-RU"/>
        </w:rPr>
        <w:t>.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Я уведомлен(а) о том, что в случае получения моего письменного заявления об отзыве данного согласия </w:t>
      </w:r>
      <w:r>
        <w:rPr>
          <w:color w:val="000000"/>
          <w:sz w:val="22"/>
          <w:szCs w:val="22"/>
          <w:lang w:eastAsia="ru-RU" w:bidi="ru-RU"/>
        </w:rPr>
        <w:t>колледж</w:t>
      </w:r>
      <w:r w:rsidR="00E14186" w:rsidRPr="00E14186">
        <w:rPr>
          <w:color w:val="000000"/>
          <w:sz w:val="22"/>
          <w:szCs w:val="22"/>
          <w:lang w:eastAsia="ru-RU" w:bidi="ru-RU"/>
        </w:rPr>
        <w:t xml:space="preserve"> с целью выполнения требований федерального законодательства вправе продолжить обработку моих персональных данных в течении срока и объеме, установленным законодательством, по истечении которого персональные данные передаются в архив.</w:t>
      </w:r>
    </w:p>
    <w:p w:rsidR="00102010" w:rsidRDefault="00102010" w:rsidP="00102010">
      <w:pPr>
        <w:pStyle w:val="2"/>
        <w:tabs>
          <w:tab w:val="left" w:leader="underscore" w:pos="3047"/>
          <w:tab w:val="left" w:leader="underscore" w:pos="7084"/>
        </w:tabs>
        <w:spacing w:after="0" w:line="240" w:lineRule="auto"/>
        <w:ind w:left="-426" w:firstLine="426"/>
        <w:rPr>
          <w:color w:val="000000"/>
          <w:sz w:val="22"/>
          <w:szCs w:val="22"/>
          <w:lang w:eastAsia="ru-RU" w:bidi="ru-RU"/>
        </w:rPr>
      </w:pPr>
      <w:r>
        <w:rPr>
          <w:b/>
          <w:sz w:val="22"/>
          <w:szCs w:val="24"/>
        </w:rPr>
        <w:t>7</w:t>
      </w:r>
      <w:r w:rsidRPr="00102010">
        <w:rPr>
          <w:color w:val="000000"/>
          <w:sz w:val="22"/>
          <w:szCs w:val="22"/>
          <w:lang w:eastAsia="ru-RU" w:bidi="ru-RU"/>
        </w:rPr>
        <w:t>.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="00E14186" w:rsidRPr="00E14186">
        <w:rPr>
          <w:color w:val="000000"/>
          <w:sz w:val="22"/>
          <w:szCs w:val="22"/>
          <w:lang w:eastAsia="ru-RU" w:bidi="ru-RU"/>
        </w:rPr>
        <w:t>Цель, объем, сроки, способы и содержание действий п</w:t>
      </w:r>
      <w:r w:rsidR="00127986">
        <w:rPr>
          <w:color w:val="000000"/>
          <w:sz w:val="22"/>
          <w:szCs w:val="22"/>
          <w:lang w:eastAsia="ru-RU" w:bidi="ru-RU"/>
        </w:rPr>
        <w:t>о обработке персональных данных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="00E14186" w:rsidRPr="00E14186">
        <w:rPr>
          <w:color w:val="000000"/>
          <w:sz w:val="22"/>
          <w:szCs w:val="22"/>
          <w:lang w:eastAsia="ru-RU" w:bidi="ru-RU"/>
        </w:rPr>
        <w:t>мне понятны.</w:t>
      </w:r>
    </w:p>
    <w:p w:rsidR="00E424D3" w:rsidRPr="00E14186" w:rsidRDefault="00E424D3" w:rsidP="00E424D3">
      <w:pPr>
        <w:pStyle w:val="2"/>
        <w:tabs>
          <w:tab w:val="left" w:leader="underscore" w:pos="3047"/>
          <w:tab w:val="left" w:leader="underscore" w:pos="7084"/>
        </w:tabs>
        <w:spacing w:after="0" w:line="240" w:lineRule="auto"/>
        <w:ind w:firstLine="0"/>
        <w:rPr>
          <w:color w:val="000000"/>
          <w:sz w:val="22"/>
          <w:szCs w:val="22"/>
          <w:lang w:eastAsia="ru-RU" w:bidi="ru-RU"/>
        </w:rPr>
        <w:sectPr w:rsidR="00E424D3" w:rsidRPr="00E14186">
          <w:pgSz w:w="11900" w:h="16840"/>
          <w:pgMar w:top="961" w:right="820" w:bottom="905" w:left="1207" w:header="533" w:footer="477" w:gutter="0"/>
          <w:pgNumType w:start="1"/>
          <w:cols w:space="720"/>
          <w:noEndnote/>
          <w:docGrid w:linePitch="360"/>
        </w:sectPr>
      </w:pPr>
      <w:r w:rsidRPr="00E424D3">
        <w:rPr>
          <w:b/>
          <w:color w:val="000000"/>
          <w:sz w:val="22"/>
          <w:szCs w:val="22"/>
          <w:lang w:eastAsia="ru-RU" w:bidi="ru-RU"/>
        </w:rPr>
        <w:t>8.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E424D3">
        <w:rPr>
          <w:color w:val="000000"/>
          <w:sz w:val="22"/>
          <w:szCs w:val="22"/>
          <w:lang w:eastAsia="ru-RU" w:bidi="ru-RU"/>
        </w:rPr>
        <w:t>Я ознакомлен с положениями Федерального закона от 27.07.2006 № 152-ФЗ «О персональных данных».</w:t>
      </w:r>
    </w:p>
    <w:p w:rsidR="00E424D3" w:rsidRPr="00E14186" w:rsidRDefault="00E424D3" w:rsidP="00E424D3">
      <w:pPr>
        <w:keepNext/>
        <w:keepLines/>
        <w:framePr w:w="9182" w:h="307" w:wrap="none" w:vAnchor="text" w:hAnchor="page" w:x="991" w:y="474"/>
        <w:widowControl w:val="0"/>
        <w:tabs>
          <w:tab w:val="left" w:leader="underscore" w:pos="590"/>
          <w:tab w:val="left" w:leader="underscore" w:pos="2328"/>
          <w:tab w:val="left" w:pos="2390"/>
          <w:tab w:val="left" w:leader="underscore" w:pos="5693"/>
          <w:tab w:val="left" w:leader="underscore" w:pos="91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bookmark3"/>
      <w:r w:rsidRPr="00E1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E1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» </w:t>
      </w:r>
      <w:r w:rsidRPr="00E1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1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="003E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24</w:t>
      </w:r>
      <w:r w:rsidRPr="00E1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/ </w:t>
      </w:r>
      <w:r w:rsidRPr="00E1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bookmarkEnd w:id="2"/>
    </w:p>
    <w:p w:rsidR="00E14186" w:rsidRPr="00E14186" w:rsidRDefault="00E14186" w:rsidP="00E1418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:rsidR="00E424D3" w:rsidRPr="00E14186" w:rsidRDefault="00E424D3" w:rsidP="00E424D3">
      <w:pPr>
        <w:widowControl w:val="0"/>
        <w:spacing w:after="48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E424D3" w:rsidRPr="00E14186" w:rsidRDefault="00E424D3" w:rsidP="00E424D3">
      <w:pPr>
        <w:framePr w:w="643" w:h="206" w:wrap="none" w:vAnchor="text" w:hAnchor="page" w:x="4996" w:y="89"/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1418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Подпись</w:t>
      </w:r>
    </w:p>
    <w:p w:rsidR="00E424D3" w:rsidRPr="00E14186" w:rsidRDefault="00E424D3" w:rsidP="00E424D3">
      <w:pPr>
        <w:framePr w:w="1594" w:h="211" w:wrap="none" w:vAnchor="text" w:hAnchor="page" w:x="7741" w:y="74"/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1418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Расшифровка подписи</w:t>
      </w:r>
    </w:p>
    <w:p w:rsidR="00E14186" w:rsidRPr="00E14186" w:rsidRDefault="00E14186" w:rsidP="00E14186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E14186" w:rsidRPr="00E14186">
          <w:type w:val="continuous"/>
          <w:pgSz w:w="11900" w:h="16840"/>
          <w:pgMar w:top="975" w:right="0" w:bottom="975" w:left="0" w:header="0" w:footer="3" w:gutter="0"/>
          <w:cols w:space="720"/>
          <w:noEndnote/>
          <w:docGrid w:linePitch="360"/>
        </w:sectPr>
      </w:pPr>
    </w:p>
    <w:p w:rsidR="003C4F30" w:rsidRDefault="003C4F30" w:rsidP="00E424D3"/>
    <w:sectPr w:rsidR="003C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71AC"/>
    <w:multiLevelType w:val="hybridMultilevel"/>
    <w:tmpl w:val="4E0E0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521E0"/>
    <w:multiLevelType w:val="hybridMultilevel"/>
    <w:tmpl w:val="A066D29E"/>
    <w:lvl w:ilvl="0" w:tplc="AEAEFFDE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2145E6B"/>
    <w:multiLevelType w:val="multilevel"/>
    <w:tmpl w:val="DB562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52"/>
    <w:rsid w:val="00102010"/>
    <w:rsid w:val="00127986"/>
    <w:rsid w:val="001F156C"/>
    <w:rsid w:val="003230DB"/>
    <w:rsid w:val="003C4F30"/>
    <w:rsid w:val="003E714C"/>
    <w:rsid w:val="00723A52"/>
    <w:rsid w:val="00831194"/>
    <w:rsid w:val="009C24FD"/>
    <w:rsid w:val="00C05B8A"/>
    <w:rsid w:val="00DC454F"/>
    <w:rsid w:val="00E14186"/>
    <w:rsid w:val="00E4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9249"/>
  <w15:chartTrackingRefBased/>
  <w15:docId w15:val="{60C50CD6-1014-4170-84BD-0484472D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F156C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F156C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1F156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4Arial55pt">
    <w:name w:val="Основной текст (4) + Arial;5;5 pt"/>
    <w:basedOn w:val="4"/>
    <w:rsid w:val="001F156C"/>
    <w:rPr>
      <w:rFonts w:ascii="Arial" w:eastAsia="Arial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1F15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главление_"/>
    <w:basedOn w:val="a0"/>
    <w:link w:val="a5"/>
    <w:rsid w:val="001F15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F156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156C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">
    <w:name w:val="Основной текст2"/>
    <w:basedOn w:val="a"/>
    <w:link w:val="a3"/>
    <w:rsid w:val="001F156C"/>
    <w:pPr>
      <w:widowControl w:val="0"/>
      <w:shd w:val="clear" w:color="auto" w:fill="FFFFFF"/>
      <w:spacing w:after="180" w:line="0" w:lineRule="atLeas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Оглавление"/>
    <w:basedOn w:val="a"/>
    <w:link w:val="a4"/>
    <w:rsid w:val="001F156C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1F156C"/>
    <w:pPr>
      <w:widowControl w:val="0"/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No Spacing"/>
    <w:uiPriority w:val="1"/>
    <w:qFormat/>
    <w:rsid w:val="001F15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2023-06-15T00:14:00Z</dcterms:created>
  <dcterms:modified xsi:type="dcterms:W3CDTF">2024-05-14T02:47:00Z</dcterms:modified>
</cp:coreProperties>
</file>